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</w:rPr>
        <w:t>住房公积金个人住房贷款贷后变更申请表</w:t>
      </w:r>
    </w:p>
    <w:p>
      <w:pPr>
        <w:rPr>
          <w:rFonts w:hint="eastAsia" w:ascii="黑体" w:hAnsi="黑体" w:eastAsia="黑体" w:cs="黑体"/>
          <w:sz w:val="18"/>
          <w:szCs w:val="18"/>
        </w:rPr>
      </w:pPr>
    </w:p>
    <w:tbl>
      <w:tblPr>
        <w:tblStyle w:val="2"/>
        <w:tblW w:w="9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365"/>
        <w:gridCol w:w="2425"/>
        <w:gridCol w:w="1340"/>
        <w:gridCol w:w="2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</w:t>
            </w: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6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变更类型</w:t>
            </w:r>
          </w:p>
        </w:tc>
        <w:tc>
          <w:tcPr>
            <w:tcW w:w="783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□变更还款方式  □变更贷款期限  □变更还款账户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□变更基本信息（姓名、身份证号码、手机号码、住所地等）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□增加  □解除  共同借款人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提前还款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变更前</w:t>
            </w:r>
          </w:p>
        </w:tc>
        <w:tc>
          <w:tcPr>
            <w:tcW w:w="4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7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  <w:jc w:val="center"/>
        </w:trPr>
        <w:tc>
          <w:tcPr>
            <w:tcW w:w="124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变更原因</w:t>
            </w:r>
          </w:p>
        </w:tc>
        <w:tc>
          <w:tcPr>
            <w:tcW w:w="6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还款类型</w:t>
            </w: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资金来源：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□公积金 □特殊情形还款 □银行代扣 □公积金+银行代扣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还款类型：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□偿还应还未还  □提前部分还款  □提前全部还款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还款金额</w:t>
            </w:r>
            <w:r>
              <w:rPr>
                <w:rStyle w:val="5"/>
                <w:rFonts w:hint="eastAsia" w:ascii="仿宋" w:hAnsi="仿宋" w:eastAsia="仿宋" w:cs="仿宋"/>
                <w:lang w:val="en-US" w:eastAsia="zh-CN" w:bidi="ar"/>
              </w:rPr>
              <w:t>：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合计</w:t>
            </w:r>
            <w:r>
              <w:rPr>
                <w:rStyle w:val="6"/>
                <w:rFonts w:hint="eastAsia" w:ascii="仿宋" w:hAnsi="仿宋" w:eastAsia="仿宋" w:cs="仿宋"/>
                <w:lang w:val="en-US" w:eastAsia="zh-CN" w:bidi="ar"/>
              </w:rPr>
              <w:t xml:space="preserve">          </w:t>
            </w:r>
            <w:r>
              <w:rPr>
                <w:rStyle w:val="4"/>
                <w:rFonts w:hint="eastAsia" w:ascii="仿宋" w:hAnsi="仿宋" w:eastAsia="仿宋" w:cs="仿宋"/>
                <w:lang w:val="en-US" w:eastAsia="zh-CN" w:bidi="ar"/>
              </w:rPr>
              <w:t>元。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申请确认</w:t>
            </w:r>
          </w:p>
        </w:tc>
        <w:tc>
          <w:tcPr>
            <w:tcW w:w="7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本人已充分了解贷后变更及提前还款后本人责任义务的变化，提出上述申请。并保证提供的所有资料完全真实，愿意承担相应的法律责任。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申请人签名（盖手印）：              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64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             年     月     日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61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复核意见</w:t>
            </w:r>
          </w:p>
        </w:tc>
        <w:tc>
          <w:tcPr>
            <w:tcW w:w="64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签名：                           年     月     日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261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4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9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备注：将本表扫描完成电子档案归档后，返还申请人。</w:t>
            </w:r>
          </w:p>
        </w:tc>
      </w:tr>
    </w:tbl>
    <w:p>
      <w:pPr>
        <w:rPr>
          <w:rFonts w:hint="eastAsia" w:ascii="黑体" w:hAnsi="黑体" w:eastAsia="黑体" w:cs="黑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657FE49E"/>
    <w:rsid w:val="ED8910DC"/>
    <w:rsid w:val="FFFBCC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21"/>
    <w:basedOn w:val="3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5.66666666666667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lenovo</cp:lastModifiedBy>
  <cp:lastPrinted>2023-07-01T00:44:06Z</cp:lastPrinted>
  <dcterms:modified xsi:type="dcterms:W3CDTF">2023-07-13T16:39:12Z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